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7" w:rsidRDefault="00B0770F" w:rsidP="00F36817">
      <w:pPr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2286000"/>
            <wp:effectExtent l="19050" t="0" r="0" b="0"/>
            <wp:wrapSquare wrapText="bothSides"/>
            <wp:docPr id="4" name="Picture 4" descr="DVJ -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VJ -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E7E" w:rsidRDefault="00442E7E" w:rsidP="00F36817">
      <w:pPr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AB1FA6" w:rsidRDefault="00AB1FA6" w:rsidP="00AB1FA6">
      <w:pPr>
        <w:jc w:val="center"/>
        <w:rPr>
          <w:rFonts w:ascii="Courier New" w:hAnsi="Courier New" w:cs="Courier New"/>
        </w:rPr>
      </w:pPr>
    </w:p>
    <w:p w:rsidR="00442E7E" w:rsidRPr="00960D1B" w:rsidRDefault="00AB1FA6" w:rsidP="00AB1FA6">
      <w:pPr>
        <w:jc w:val="center"/>
        <w:rPr>
          <w:rFonts w:ascii="Bickham Script MM" w:hAnsi="Bickham Script MM" w:cs="Courier New"/>
          <w:sz w:val="60"/>
          <w:szCs w:val="60"/>
        </w:rPr>
      </w:pPr>
      <w:r w:rsidRPr="00960D1B">
        <w:rPr>
          <w:rFonts w:ascii="Bickham Script MM" w:hAnsi="Bickham Script MM" w:cs="Courier New"/>
          <w:sz w:val="60"/>
          <w:szCs w:val="60"/>
        </w:rPr>
        <w:t>Dr. D’Ann V. Johnson</w:t>
      </w:r>
    </w:p>
    <w:p w:rsidR="00AB1FA6" w:rsidRPr="00005774" w:rsidRDefault="00AB1FA6" w:rsidP="00F36817"/>
    <w:p w:rsidR="0000145C" w:rsidRPr="00A6429F" w:rsidRDefault="00F36817" w:rsidP="00623BB8">
      <w:pPr>
        <w:jc w:val="both"/>
      </w:pPr>
      <w:r w:rsidRPr="00005774">
        <w:tab/>
      </w:r>
      <w:r w:rsidR="00005774" w:rsidRPr="00A6429F">
        <w:t xml:space="preserve">A native of Brooklyn, New York, </w:t>
      </w:r>
      <w:r w:rsidR="00226F76" w:rsidRPr="00446A28">
        <w:t>Dr. D</w:t>
      </w:r>
      <w:r w:rsidRPr="00446A28">
        <w:t>’Ann V. Johnson</w:t>
      </w:r>
      <w:r w:rsidRPr="00A6429F">
        <w:t xml:space="preserve"> is a </w:t>
      </w:r>
      <w:r w:rsidR="0000145C" w:rsidRPr="00A6429F">
        <w:t xml:space="preserve">licensed and ordained minister with over </w:t>
      </w:r>
      <w:r w:rsidR="0095653F">
        <w:t>thirty</w:t>
      </w:r>
      <w:r w:rsidR="0000145C" w:rsidRPr="00A6429F">
        <w:t xml:space="preserve"> years of ministerial experience. She </w:t>
      </w:r>
      <w:r w:rsidR="00A61F7B" w:rsidRPr="00A6429F">
        <w:t xml:space="preserve">has earned </w:t>
      </w:r>
      <w:r w:rsidR="0000145C" w:rsidRPr="00A6429F">
        <w:t>a B.A.</w:t>
      </w:r>
      <w:r w:rsidR="009570E1">
        <w:t xml:space="preserve"> </w:t>
      </w:r>
      <w:r w:rsidR="0000145C" w:rsidRPr="00A6429F">
        <w:t>in Biblical Education</w:t>
      </w:r>
      <w:r w:rsidR="00D7258C" w:rsidRPr="00A6429F">
        <w:t>, a</w:t>
      </w:r>
      <w:r w:rsidR="009570E1">
        <w:t>n</w:t>
      </w:r>
      <w:r w:rsidR="00623BB8" w:rsidRPr="00A6429F">
        <w:t xml:space="preserve"> </w:t>
      </w:r>
      <w:r w:rsidR="0000145C" w:rsidRPr="00A6429F">
        <w:t>M.A in Christian Education</w:t>
      </w:r>
      <w:r w:rsidR="00D7258C" w:rsidRPr="00A6429F">
        <w:t>,</w:t>
      </w:r>
      <w:r w:rsidR="0000145C" w:rsidRPr="00A6429F">
        <w:t xml:space="preserve"> and </w:t>
      </w:r>
      <w:r w:rsidR="00623BB8" w:rsidRPr="00A6429F">
        <w:t xml:space="preserve">a </w:t>
      </w:r>
      <w:r w:rsidR="00D7258C" w:rsidRPr="00A6429F">
        <w:t>D.</w:t>
      </w:r>
      <w:bookmarkStart w:id="0" w:name="_GoBack"/>
      <w:bookmarkEnd w:id="0"/>
      <w:r w:rsidR="00D7258C" w:rsidRPr="00A6429F">
        <w:t xml:space="preserve">Min. </w:t>
      </w:r>
      <w:r w:rsidR="004F47CD" w:rsidRPr="00A6429F">
        <w:t xml:space="preserve">with a concentration in </w:t>
      </w:r>
      <w:r w:rsidR="0091504E" w:rsidRPr="00A6429F">
        <w:t>Discipleship</w:t>
      </w:r>
      <w:r w:rsidR="00A6450D">
        <w:t xml:space="preserve"> and Leadership</w:t>
      </w:r>
      <w:r w:rsidR="0000145C" w:rsidRPr="00A6429F">
        <w:t>.</w:t>
      </w:r>
    </w:p>
    <w:p w:rsidR="00B85CFF" w:rsidRPr="00A6429F" w:rsidRDefault="00B85CFF" w:rsidP="00623BB8">
      <w:pPr>
        <w:jc w:val="both"/>
      </w:pPr>
    </w:p>
    <w:p w:rsidR="009D6685" w:rsidRDefault="0000145C" w:rsidP="00623BB8">
      <w:pPr>
        <w:jc w:val="both"/>
      </w:pPr>
      <w:r w:rsidRPr="00A6429F">
        <w:tab/>
        <w:t xml:space="preserve">In 1994 </w:t>
      </w:r>
      <w:r w:rsidR="00A6450D">
        <w:t>she</w:t>
      </w:r>
      <w:r w:rsidR="001F0542" w:rsidRPr="00A6429F">
        <w:t xml:space="preserve"> left a corporate position as a course developer and executive trainer to assume </w:t>
      </w:r>
      <w:r w:rsidR="00A6450D">
        <w:t xml:space="preserve">a </w:t>
      </w:r>
      <w:r w:rsidR="001F0542" w:rsidRPr="00A6429F">
        <w:t xml:space="preserve">full-time position </w:t>
      </w:r>
      <w:r w:rsidR="00A6450D">
        <w:t xml:space="preserve">with </w:t>
      </w:r>
      <w:r w:rsidR="001F0542" w:rsidRPr="00A6429F">
        <w:t xml:space="preserve">New Covenant Christian Ministries, the church </w:t>
      </w:r>
      <w:r w:rsidR="00B85CFF" w:rsidRPr="00A6429F">
        <w:t xml:space="preserve">she co-founded with </w:t>
      </w:r>
      <w:r w:rsidR="001F0542" w:rsidRPr="00A6429F">
        <w:t xml:space="preserve">her husband </w:t>
      </w:r>
      <w:r w:rsidR="00B85CFF" w:rsidRPr="00A6429F">
        <w:t>in 1991</w:t>
      </w:r>
      <w:r w:rsidR="006E58F0">
        <w:t xml:space="preserve">. </w:t>
      </w:r>
      <w:r w:rsidR="00A6450D">
        <w:t>Her current position as Executive Pastor</w:t>
      </w:r>
      <w:r w:rsidR="00F36817" w:rsidRPr="00A6429F">
        <w:t xml:space="preserve"> include</w:t>
      </w:r>
      <w:r w:rsidR="00A6450D">
        <w:t>s</w:t>
      </w:r>
      <w:r w:rsidR="00F36817" w:rsidRPr="00A6429F">
        <w:t xml:space="preserve"> </w:t>
      </w:r>
      <w:r w:rsidR="0091504E" w:rsidRPr="00A6429F">
        <w:t>sharing</w:t>
      </w:r>
      <w:r w:rsidR="00F36817" w:rsidRPr="00A6429F">
        <w:t xml:space="preserve"> in the teaching and preaching </w:t>
      </w:r>
      <w:r w:rsidR="004F47CD" w:rsidRPr="00A6429F">
        <w:t>rotation</w:t>
      </w:r>
      <w:r w:rsidR="00F36817" w:rsidRPr="00A6429F">
        <w:t xml:space="preserve"> as well as overseeing the day-to-day business operations of the church and its s</w:t>
      </w:r>
      <w:r w:rsidR="00A6450D">
        <w:t>taff.</w:t>
      </w:r>
      <w:r w:rsidR="009D6685">
        <w:t xml:space="preserve"> </w:t>
      </w:r>
      <w:r w:rsidR="00F36817" w:rsidRPr="00A6429F">
        <w:t xml:space="preserve">Beyond her church duties, </w:t>
      </w:r>
      <w:r w:rsidR="00226F76" w:rsidRPr="00A6429F">
        <w:t>Dr.</w:t>
      </w:r>
      <w:r w:rsidR="00B85CFF" w:rsidRPr="00A6429F">
        <w:t xml:space="preserve"> D’</w:t>
      </w:r>
      <w:r w:rsidR="00A6450D">
        <w:t xml:space="preserve"> (as she is affectionately known)</w:t>
      </w:r>
      <w:r w:rsidR="009D6685">
        <w:t xml:space="preserve"> expresse</w:t>
      </w:r>
      <w:r w:rsidR="009570E1">
        <w:t>s</w:t>
      </w:r>
      <w:r w:rsidR="009D6685">
        <w:t xml:space="preserve"> her </w:t>
      </w:r>
      <w:r w:rsidR="00F36817" w:rsidRPr="00A6429F">
        <w:t xml:space="preserve">commitment to </w:t>
      </w:r>
      <w:r w:rsidR="009D6685">
        <w:t xml:space="preserve">the educational community by serving on the </w:t>
      </w:r>
      <w:r w:rsidR="00F36817" w:rsidRPr="00A6429F">
        <w:t xml:space="preserve">Board of Trustees of Beulah Heights </w:t>
      </w:r>
      <w:r w:rsidR="006C131B">
        <w:t>University</w:t>
      </w:r>
      <w:r w:rsidR="00F36817" w:rsidRPr="00A6429F">
        <w:t xml:space="preserve"> in Atlanta, Georgia</w:t>
      </w:r>
      <w:r w:rsidR="00226F76" w:rsidRPr="00A6429F">
        <w:t xml:space="preserve">. She has also been a guest </w:t>
      </w:r>
      <w:r w:rsidR="009D6685">
        <w:t>instructor</w:t>
      </w:r>
      <w:r w:rsidR="00226F76" w:rsidRPr="00A6429F">
        <w:t xml:space="preserve"> </w:t>
      </w:r>
      <w:r w:rsidR="00B828C4" w:rsidRPr="00A6429F">
        <w:t xml:space="preserve">at Luther Rice Seminary teaching </w:t>
      </w:r>
      <w:r w:rsidR="00226F76" w:rsidRPr="00A6429F">
        <w:t>Church Administration &amp; Management</w:t>
      </w:r>
      <w:r w:rsidR="00B828C4" w:rsidRPr="00A6429F">
        <w:t>.</w:t>
      </w:r>
    </w:p>
    <w:p w:rsidR="009D6685" w:rsidRDefault="009D6685" w:rsidP="00623BB8">
      <w:pPr>
        <w:jc w:val="both"/>
      </w:pPr>
    </w:p>
    <w:p w:rsidR="00F36817" w:rsidRPr="006E58F0" w:rsidRDefault="00A6450D" w:rsidP="009D6685">
      <w:pPr>
        <w:ind w:firstLine="720"/>
        <w:jc w:val="both"/>
        <w:rPr>
          <w:i/>
        </w:rPr>
      </w:pPr>
      <w:r>
        <w:t xml:space="preserve">Dr. D’ recently expanded her ministry by </w:t>
      </w:r>
      <w:r w:rsidR="005E4C79">
        <w:t xml:space="preserve">becoming the founder and president of </w:t>
      </w:r>
      <w:r w:rsidR="00960D1B">
        <w:t xml:space="preserve">three distinct organizations: </w:t>
      </w:r>
      <w:hyperlink r:id="rId5" w:history="1">
        <w:r w:rsidR="00960D1B" w:rsidRPr="003B1750">
          <w:rPr>
            <w:rStyle w:val="Hyperlink"/>
            <w:i/>
          </w:rPr>
          <w:t>Overflow Ministries</w:t>
        </w:r>
      </w:hyperlink>
      <w:r w:rsidR="00960D1B">
        <w:t xml:space="preserve">, designed to disciple and strengthen women in their life call and purpose; </w:t>
      </w:r>
      <w:hyperlink r:id="rId6" w:history="1">
        <w:r w:rsidR="00960D1B" w:rsidRPr="003B1750">
          <w:rPr>
            <w:rStyle w:val="Hyperlink"/>
            <w:i/>
          </w:rPr>
          <w:t>Administrative Resource Consultants</w:t>
        </w:r>
      </w:hyperlink>
      <w:r w:rsidR="00960D1B">
        <w:t xml:space="preserve">, developed to support churches in business operations and administrative staff training, and </w:t>
      </w:r>
      <w:hyperlink r:id="rId7" w:history="1">
        <w:r w:rsidR="00E979CD" w:rsidRPr="006E58F0">
          <w:rPr>
            <w:rStyle w:val="Hyperlink"/>
            <w:i/>
          </w:rPr>
          <w:t>Psalmist &amp; Scribe Publishing</w:t>
        </w:r>
      </w:hyperlink>
      <w:r w:rsidR="00960D1B">
        <w:t xml:space="preserve">, a </w:t>
      </w:r>
      <w:r w:rsidR="00E979CD">
        <w:t xml:space="preserve">company dedicated to the promotion of the </w:t>
      </w:r>
      <w:r w:rsidR="006E58F0">
        <w:t>g</w:t>
      </w:r>
      <w:r w:rsidR="00E979CD">
        <w:t xml:space="preserve">ospel </w:t>
      </w:r>
      <w:r w:rsidR="00791570">
        <w:t xml:space="preserve">message </w:t>
      </w:r>
      <w:r w:rsidR="00E979CD">
        <w:t xml:space="preserve">through </w:t>
      </w:r>
      <w:r w:rsidR="00193294">
        <w:t xml:space="preserve">the production </w:t>
      </w:r>
      <w:r w:rsidR="00E979CD">
        <w:t>of written and musical compositions.</w:t>
      </w:r>
      <w:r w:rsidR="00193294">
        <w:t xml:space="preserve"> </w:t>
      </w:r>
      <w:r w:rsidR="00960D1B">
        <w:t xml:space="preserve">Dr. D’s first </w:t>
      </w:r>
      <w:r w:rsidR="00E979CD">
        <w:t>self-</w:t>
      </w:r>
      <w:r>
        <w:t>published work</w:t>
      </w:r>
      <w:r w:rsidR="00E979CD">
        <w:t>s</w:t>
      </w:r>
      <w:r>
        <w:t xml:space="preserve"> </w:t>
      </w:r>
      <w:r w:rsidR="00E979CD">
        <w:t>include</w:t>
      </w:r>
      <w:r w:rsidR="00791570">
        <w:t xml:space="preserve"> a devotional guide entitled</w:t>
      </w:r>
      <w:r>
        <w:t xml:space="preserve"> </w:t>
      </w:r>
      <w:r w:rsidR="00791570" w:rsidRPr="004B4928">
        <w:rPr>
          <w:i/>
        </w:rPr>
        <w:t>Notes f</w:t>
      </w:r>
      <w:r w:rsidRPr="004B4928">
        <w:rPr>
          <w:i/>
        </w:rPr>
        <w:t>rom My Bible</w:t>
      </w:r>
      <w:r w:rsidR="009570E1">
        <w:rPr>
          <w:i/>
        </w:rPr>
        <w:t xml:space="preserve">, </w:t>
      </w:r>
      <w:r w:rsidR="00791570">
        <w:t xml:space="preserve">the mini book, </w:t>
      </w:r>
      <w:r w:rsidR="00E979CD" w:rsidRPr="004B4928">
        <w:rPr>
          <w:i/>
        </w:rPr>
        <w:t>Keys to a Leader’s Success</w:t>
      </w:r>
      <w:r w:rsidR="009570E1">
        <w:rPr>
          <w:i/>
        </w:rPr>
        <w:t xml:space="preserve">, </w:t>
      </w:r>
      <w:r w:rsidR="006E58F0">
        <w:rPr>
          <w:iCs/>
        </w:rPr>
        <w:t xml:space="preserve">her latest book, </w:t>
      </w:r>
      <w:r w:rsidR="009570E1">
        <w:rPr>
          <w:i/>
        </w:rPr>
        <w:t>What to do When You’re Going Through</w:t>
      </w:r>
      <w:r w:rsidR="006E58F0">
        <w:rPr>
          <w:i/>
        </w:rPr>
        <w:t xml:space="preserve">, </w:t>
      </w:r>
      <w:r w:rsidR="006E58F0">
        <w:rPr>
          <w:iCs/>
        </w:rPr>
        <w:t xml:space="preserve">and her soon-to-be-released book, </w:t>
      </w:r>
      <w:r w:rsidR="006E58F0">
        <w:rPr>
          <w:i/>
        </w:rPr>
        <w:t>The Seasons of a Woman’s Life.</w:t>
      </w:r>
    </w:p>
    <w:p w:rsidR="00C01250" w:rsidRPr="00A6429F" w:rsidRDefault="00C01250" w:rsidP="00623BB8">
      <w:pPr>
        <w:jc w:val="both"/>
      </w:pPr>
    </w:p>
    <w:p w:rsidR="00791570" w:rsidRDefault="00C01250" w:rsidP="00623BB8">
      <w:pPr>
        <w:jc w:val="both"/>
      </w:pPr>
      <w:r w:rsidRPr="00A6429F">
        <w:tab/>
      </w:r>
      <w:r w:rsidR="00B828C4" w:rsidRPr="00A6429F">
        <w:t>Dr. D</w:t>
      </w:r>
      <w:r w:rsidRPr="00A6429F">
        <w:t>’</w:t>
      </w:r>
      <w:r w:rsidR="00A6450D">
        <w:t xml:space="preserve"> </w:t>
      </w:r>
      <w:r w:rsidRPr="00A6429F">
        <w:t xml:space="preserve">is a woman who maintains a consistent </w:t>
      </w:r>
      <w:r w:rsidR="00791570">
        <w:t xml:space="preserve">life of devotion and </w:t>
      </w:r>
      <w:r w:rsidR="00960D1B">
        <w:t xml:space="preserve">a solid </w:t>
      </w:r>
      <w:r w:rsidRPr="00A6429F">
        <w:t xml:space="preserve">walk with the Lord. She is a loving wife to </w:t>
      </w:r>
      <w:r w:rsidR="00E979CD">
        <w:t>Pastor</w:t>
      </w:r>
      <w:r w:rsidRPr="00A6429F">
        <w:t xml:space="preserve"> Billy R. Johnson and a devoted moth</w:t>
      </w:r>
      <w:r w:rsidR="00791570">
        <w:t xml:space="preserve">er to their </w:t>
      </w:r>
      <w:r w:rsidR="009A39CA">
        <w:t xml:space="preserve">adult </w:t>
      </w:r>
      <w:r w:rsidR="00791570">
        <w:t>son, Stephen Darius.</w:t>
      </w:r>
    </w:p>
    <w:p w:rsidR="00791570" w:rsidRDefault="00791570" w:rsidP="00623BB8">
      <w:pPr>
        <w:jc w:val="both"/>
      </w:pPr>
    </w:p>
    <w:p w:rsidR="00974370" w:rsidRPr="00A6429F" w:rsidRDefault="00C01250" w:rsidP="00791570">
      <w:pPr>
        <w:ind w:firstLine="720"/>
        <w:jc w:val="both"/>
      </w:pPr>
      <w:r w:rsidRPr="00A6429F">
        <w:t xml:space="preserve">An inspiring and well-respected </w:t>
      </w:r>
      <w:r w:rsidR="00791570">
        <w:t>servant</w:t>
      </w:r>
      <w:r w:rsidRPr="00A6429F">
        <w:t xml:space="preserve">, </w:t>
      </w:r>
      <w:r w:rsidR="00A6450D">
        <w:t xml:space="preserve">this woman </w:t>
      </w:r>
      <w:r w:rsidRPr="00A6429F">
        <w:t>willingly shares her gifts wi</w:t>
      </w:r>
      <w:r w:rsidR="00A6429F" w:rsidRPr="00A6429F">
        <w:t>th the body of Christ.</w:t>
      </w:r>
      <w:r w:rsidR="006E58F0">
        <w:t xml:space="preserve"> </w:t>
      </w:r>
      <w:r w:rsidR="00A6429F" w:rsidRPr="00A6429F">
        <w:t xml:space="preserve">Whether she is </w:t>
      </w:r>
      <w:r w:rsidRPr="00A6429F">
        <w:t xml:space="preserve">ministering God’s Word, training </w:t>
      </w:r>
      <w:r w:rsidR="00A6450D">
        <w:t xml:space="preserve">church </w:t>
      </w:r>
      <w:r w:rsidRPr="00A6429F">
        <w:t xml:space="preserve">leaders, </w:t>
      </w:r>
      <w:r w:rsidR="0096097D" w:rsidRPr="00A6429F">
        <w:t>teaching</w:t>
      </w:r>
      <w:r w:rsidRPr="00A6429F">
        <w:t xml:space="preserve"> administrative principles,</w:t>
      </w:r>
      <w:r w:rsidR="00960D1B">
        <w:t xml:space="preserve"> </w:t>
      </w:r>
      <w:r w:rsidR="0095653F">
        <w:t>or</w:t>
      </w:r>
      <w:r w:rsidR="00960D1B">
        <w:t xml:space="preserve"> ministering to women, </w:t>
      </w:r>
      <w:r w:rsidR="00A6429F" w:rsidRPr="00A6429F">
        <w:t xml:space="preserve">Dr. D’Ann Johnson </w:t>
      </w:r>
      <w:r w:rsidRPr="00A6429F">
        <w:t>works diligently to share with others the key to doing the work of the ministry in excellence.</w:t>
      </w:r>
    </w:p>
    <w:sectPr w:rsidR="00974370" w:rsidRPr="00A6429F" w:rsidSect="00E979C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ckham Script MM">
    <w:panose1 w:val="02000203080000090002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CIgNjA1MDC3MTA2NDAyUdpeDU4uLM/DyQAsNaAFz4NZEsAAAA"/>
  </w:docVars>
  <w:rsids>
    <w:rsidRoot w:val="00F36817"/>
    <w:rsid w:val="0000145C"/>
    <w:rsid w:val="00005774"/>
    <w:rsid w:val="00193294"/>
    <w:rsid w:val="001F0542"/>
    <w:rsid w:val="00226F76"/>
    <w:rsid w:val="003B1750"/>
    <w:rsid w:val="00405919"/>
    <w:rsid w:val="00442E7E"/>
    <w:rsid w:val="00446A28"/>
    <w:rsid w:val="004B4928"/>
    <w:rsid w:val="004F47CD"/>
    <w:rsid w:val="005E4C79"/>
    <w:rsid w:val="00623BB8"/>
    <w:rsid w:val="00625B97"/>
    <w:rsid w:val="00657EBD"/>
    <w:rsid w:val="006B7EF4"/>
    <w:rsid w:val="006C131B"/>
    <w:rsid w:val="006E58F0"/>
    <w:rsid w:val="0072648C"/>
    <w:rsid w:val="00791570"/>
    <w:rsid w:val="00843B19"/>
    <w:rsid w:val="0091504E"/>
    <w:rsid w:val="0093066C"/>
    <w:rsid w:val="0095653F"/>
    <w:rsid w:val="009570E1"/>
    <w:rsid w:val="0096097D"/>
    <w:rsid w:val="00960D1B"/>
    <w:rsid w:val="00974370"/>
    <w:rsid w:val="009A39CA"/>
    <w:rsid w:val="009D6685"/>
    <w:rsid w:val="00A61F7B"/>
    <w:rsid w:val="00A6429F"/>
    <w:rsid w:val="00A6450D"/>
    <w:rsid w:val="00AB1FA6"/>
    <w:rsid w:val="00B0770F"/>
    <w:rsid w:val="00B828C4"/>
    <w:rsid w:val="00B85CFF"/>
    <w:rsid w:val="00B93B77"/>
    <w:rsid w:val="00C0006A"/>
    <w:rsid w:val="00C01250"/>
    <w:rsid w:val="00C44D2F"/>
    <w:rsid w:val="00D7258C"/>
    <w:rsid w:val="00D7595C"/>
    <w:rsid w:val="00D7654B"/>
    <w:rsid w:val="00DF41A7"/>
    <w:rsid w:val="00E2773C"/>
    <w:rsid w:val="00E55ACC"/>
    <w:rsid w:val="00E816EB"/>
    <w:rsid w:val="00E979CD"/>
    <w:rsid w:val="00F3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B7EF4"/>
    <w:pPr>
      <w:framePr w:w="7920" w:h="1980" w:hRule="exact" w:hSpace="180" w:wrap="auto" w:hAnchor="page" w:xAlign="center" w:yAlign="bottom"/>
      <w:ind w:left="2880"/>
    </w:pPr>
    <w:rPr>
      <w:rFonts w:cs="Arial"/>
      <w:snapToGrid w:val="0"/>
    </w:rPr>
  </w:style>
  <w:style w:type="paragraph" w:styleId="EnvelopeReturn">
    <w:name w:val="envelope return"/>
    <w:basedOn w:val="Normal"/>
    <w:rsid w:val="006B7EF4"/>
    <w:rPr>
      <w:rFonts w:cs="Arial"/>
      <w:snapToGrid w:val="0"/>
    </w:rPr>
  </w:style>
  <w:style w:type="character" w:styleId="Hyperlink">
    <w:name w:val="Hyperlink"/>
    <w:rsid w:val="003B1750"/>
    <w:rPr>
      <w:color w:val="0000FF"/>
      <w:u w:val="single"/>
    </w:rPr>
  </w:style>
  <w:style w:type="character" w:styleId="FollowedHyperlink">
    <w:name w:val="FollowedHyperlink"/>
    <w:rsid w:val="003B1750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E58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almistandscri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istrativeresources.net/" TargetMode="External"/><Relationship Id="rId5" Type="http://schemas.openxmlformats.org/officeDocument/2006/relationships/hyperlink" Target="http://www.overflowministriesint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NCCM</Company>
  <LinksUpToDate>false</LinksUpToDate>
  <CharactersWithSpaces>2452</CharactersWithSpaces>
  <SharedDoc>false</SharedDoc>
  <HLinks>
    <vt:vector size="18" baseType="variant">
      <vt:variant>
        <vt:i4>4194334</vt:i4>
      </vt:variant>
      <vt:variant>
        <vt:i4>6</vt:i4>
      </vt:variant>
      <vt:variant>
        <vt:i4>0</vt:i4>
      </vt:variant>
      <vt:variant>
        <vt:i4>5</vt:i4>
      </vt:variant>
      <vt:variant>
        <vt:lpwstr>http://www.psalmistandscribe.com/</vt:lpwstr>
      </vt:variant>
      <vt:variant>
        <vt:lpwstr/>
      </vt:variant>
      <vt:variant>
        <vt:i4>3407995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http://www.administrativeresources.net/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http://www.overflowministriesintl.com/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djohnson</dc:creator>
  <cp:lastModifiedBy>Vivian</cp:lastModifiedBy>
  <cp:revision>2</cp:revision>
  <cp:lastPrinted>2014-12-04T00:37:00Z</cp:lastPrinted>
  <dcterms:created xsi:type="dcterms:W3CDTF">2020-03-12T00:51:00Z</dcterms:created>
  <dcterms:modified xsi:type="dcterms:W3CDTF">2020-03-12T00:51:00Z</dcterms:modified>
</cp:coreProperties>
</file>